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24A" w:rsidRDefault="00F46200" w:rsidP="0006724A">
      <w:pPr>
        <w:pStyle w:val="xfmc1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  <w:lang w:val="uk-UA"/>
        </w:rPr>
      </w:pPr>
      <w:bookmarkStart w:id="0" w:name="_GoBack"/>
      <w:bookmarkEnd w:id="0"/>
      <w:r>
        <w:rPr>
          <w:b/>
          <w:bCs/>
          <w:color w:val="000000" w:themeColor="text1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.95pt;height:96pt">
            <v:imagedata r:id="rId5" o:title="logo_big"/>
          </v:shape>
        </w:pict>
      </w:r>
    </w:p>
    <w:p w:rsidR="00251695" w:rsidRDefault="00251695" w:rsidP="00251695">
      <w:pPr>
        <w:pStyle w:val="xfmc1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 w:themeColor="text1"/>
          <w:sz w:val="28"/>
          <w:szCs w:val="28"/>
          <w:lang w:val="uk-UA"/>
        </w:rPr>
      </w:pPr>
    </w:p>
    <w:p w:rsidR="007A4A5B" w:rsidRPr="007A4A5B" w:rsidRDefault="007A4A5B" w:rsidP="00251695">
      <w:pPr>
        <w:pStyle w:val="xfmc1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 w:themeColor="text1"/>
          <w:sz w:val="28"/>
          <w:szCs w:val="28"/>
          <w:lang w:val="uk-UA"/>
        </w:rPr>
      </w:pPr>
      <w:r w:rsidRPr="007A4A5B">
        <w:rPr>
          <w:b/>
          <w:bCs/>
          <w:color w:val="000000" w:themeColor="text1"/>
          <w:sz w:val="28"/>
          <w:szCs w:val="28"/>
          <w:lang w:val="uk-UA"/>
        </w:rPr>
        <w:t>Шановні науковці, викладачі та студенти!</w:t>
      </w:r>
    </w:p>
    <w:p w:rsidR="007A4A5B" w:rsidRPr="007A4A5B" w:rsidRDefault="007A4A5B" w:rsidP="00251695">
      <w:pPr>
        <w:pStyle w:val="xfmc1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 w:themeColor="text1"/>
          <w:sz w:val="28"/>
          <w:szCs w:val="28"/>
          <w:lang w:val="uk-UA"/>
        </w:rPr>
      </w:pPr>
      <w:r w:rsidRPr="007A4A5B">
        <w:rPr>
          <w:b/>
          <w:bCs/>
          <w:color w:val="000000" w:themeColor="text1"/>
          <w:sz w:val="28"/>
          <w:szCs w:val="28"/>
          <w:lang w:val="uk-UA"/>
        </w:rPr>
        <w:t>Запрошуємо Вас пройти стажування у</w:t>
      </w:r>
    </w:p>
    <w:p w:rsidR="007A4A5B" w:rsidRPr="007A4A5B" w:rsidRDefault="0006724A" w:rsidP="00251695">
      <w:pPr>
        <w:pStyle w:val="xfmc1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 w:themeColor="text1"/>
          <w:sz w:val="28"/>
          <w:szCs w:val="28"/>
          <w:lang w:val="uk-UA"/>
        </w:rPr>
      </w:pPr>
      <w:proofErr w:type="spellStart"/>
      <w:r w:rsidRPr="0006724A">
        <w:rPr>
          <w:b/>
          <w:color w:val="000000"/>
          <w:sz w:val="28"/>
          <w:szCs w:val="28"/>
          <w:shd w:val="clear" w:color="auto" w:fill="FFFFFF"/>
          <w:lang w:val="en-US"/>
        </w:rPr>
        <w:t>Wy</w:t>
      </w:r>
      <w:proofErr w:type="spellEnd"/>
      <w:r w:rsidRPr="0006724A">
        <w:rPr>
          <w:b/>
          <w:color w:val="000000"/>
          <w:sz w:val="28"/>
          <w:szCs w:val="28"/>
          <w:shd w:val="clear" w:color="auto" w:fill="FFFFFF"/>
          <w:lang w:val="uk-UA"/>
        </w:rPr>
        <w:t>ż</w:t>
      </w:r>
      <w:proofErr w:type="spellStart"/>
      <w:r w:rsidRPr="0006724A">
        <w:rPr>
          <w:b/>
          <w:color w:val="000000"/>
          <w:sz w:val="28"/>
          <w:szCs w:val="28"/>
          <w:shd w:val="clear" w:color="auto" w:fill="FFFFFF"/>
          <w:lang w:val="en-US"/>
        </w:rPr>
        <w:t>sza</w:t>
      </w:r>
      <w:proofErr w:type="spellEnd"/>
      <w:r w:rsidRPr="0006724A">
        <w:rPr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6724A">
        <w:rPr>
          <w:b/>
          <w:color w:val="000000"/>
          <w:sz w:val="28"/>
          <w:szCs w:val="28"/>
          <w:shd w:val="clear" w:color="auto" w:fill="FFFFFF"/>
          <w:lang w:val="en-US"/>
        </w:rPr>
        <w:t>Szko</w:t>
      </w:r>
      <w:proofErr w:type="spellEnd"/>
      <w:r w:rsidRPr="0006724A">
        <w:rPr>
          <w:b/>
          <w:color w:val="000000"/>
          <w:sz w:val="28"/>
          <w:szCs w:val="28"/>
          <w:shd w:val="clear" w:color="auto" w:fill="FFFFFF"/>
          <w:lang w:val="uk-UA"/>
        </w:rPr>
        <w:t>ł</w:t>
      </w:r>
      <w:r w:rsidRPr="0006724A">
        <w:rPr>
          <w:b/>
          <w:color w:val="000000"/>
          <w:sz w:val="28"/>
          <w:szCs w:val="28"/>
          <w:shd w:val="clear" w:color="auto" w:fill="FFFFFF"/>
          <w:lang w:val="en-US"/>
        </w:rPr>
        <w:t>a</w:t>
      </w:r>
      <w:r w:rsidRPr="0006724A">
        <w:rPr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6724A">
        <w:rPr>
          <w:b/>
          <w:color w:val="000000"/>
          <w:sz w:val="28"/>
          <w:szCs w:val="28"/>
          <w:shd w:val="clear" w:color="auto" w:fill="FFFFFF"/>
          <w:lang w:val="en-US"/>
        </w:rPr>
        <w:t>Handlu</w:t>
      </w:r>
      <w:proofErr w:type="spellEnd"/>
      <w:r w:rsidRPr="0006724A">
        <w:rPr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6724A">
        <w:rPr>
          <w:b/>
          <w:color w:val="000000"/>
          <w:sz w:val="28"/>
          <w:szCs w:val="28"/>
          <w:shd w:val="clear" w:color="auto" w:fill="FFFFFF"/>
          <w:lang w:val="en-US"/>
        </w:rPr>
        <w:t>i</w:t>
      </w:r>
      <w:proofErr w:type="spellEnd"/>
      <w:r w:rsidRPr="0006724A">
        <w:rPr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06724A">
        <w:rPr>
          <w:b/>
          <w:color w:val="000000"/>
          <w:sz w:val="28"/>
          <w:szCs w:val="28"/>
          <w:shd w:val="clear" w:color="auto" w:fill="FFFFFF"/>
          <w:lang w:val="en-US"/>
        </w:rPr>
        <w:t>Us</w:t>
      </w:r>
      <w:r w:rsidRPr="0006724A">
        <w:rPr>
          <w:b/>
          <w:color w:val="000000"/>
          <w:sz w:val="28"/>
          <w:szCs w:val="28"/>
          <w:shd w:val="clear" w:color="auto" w:fill="FFFFFF"/>
          <w:lang w:val="uk-UA"/>
        </w:rPr>
        <w:t>ł</w:t>
      </w:r>
      <w:proofErr w:type="spellStart"/>
      <w:r w:rsidRPr="0006724A">
        <w:rPr>
          <w:b/>
          <w:color w:val="000000"/>
          <w:sz w:val="28"/>
          <w:szCs w:val="28"/>
          <w:shd w:val="clear" w:color="auto" w:fill="FFFFFF"/>
          <w:lang w:val="en-US"/>
        </w:rPr>
        <w:t>ug</w:t>
      </w:r>
      <w:proofErr w:type="spellEnd"/>
      <w:r w:rsidRPr="0006724A">
        <w:rPr>
          <w:b/>
          <w:color w:val="000000"/>
          <w:sz w:val="28"/>
          <w:szCs w:val="28"/>
          <w:shd w:val="clear" w:color="auto" w:fill="FFFFFF"/>
          <w:lang w:val="uk-UA"/>
        </w:rPr>
        <w:t xml:space="preserve"> (</w:t>
      </w:r>
      <w:proofErr w:type="spellStart"/>
      <w:r w:rsidRPr="0006724A">
        <w:rPr>
          <w:b/>
          <w:color w:val="000000"/>
          <w:sz w:val="28"/>
          <w:szCs w:val="28"/>
          <w:shd w:val="clear" w:color="auto" w:fill="FFFFFF"/>
          <w:lang w:val="en-US"/>
        </w:rPr>
        <w:t>WSHiU</w:t>
      </w:r>
      <w:proofErr w:type="spellEnd"/>
      <w:r w:rsidRPr="0006724A">
        <w:rPr>
          <w:b/>
          <w:color w:val="000000"/>
          <w:sz w:val="28"/>
          <w:szCs w:val="28"/>
          <w:shd w:val="clear" w:color="auto" w:fill="FFFFFF"/>
          <w:lang w:val="uk-UA"/>
        </w:rPr>
        <w:t>)</w:t>
      </w:r>
      <w:r>
        <w:rPr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7A4A5B" w:rsidRPr="007A4A5B">
        <w:rPr>
          <w:b/>
          <w:color w:val="000000"/>
          <w:sz w:val="28"/>
          <w:szCs w:val="28"/>
          <w:shd w:val="clear" w:color="auto" w:fill="FFFFFF"/>
          <w:lang w:val="uk-UA"/>
        </w:rPr>
        <w:t xml:space="preserve">– </w:t>
      </w:r>
      <w:r w:rsidRPr="0006724A">
        <w:rPr>
          <w:b/>
          <w:color w:val="000000"/>
          <w:sz w:val="28"/>
          <w:szCs w:val="28"/>
          <w:shd w:val="clear" w:color="auto" w:fill="FFFFFF"/>
          <w:lang w:val="uk-UA"/>
        </w:rPr>
        <w:t>Академія Торгівлі та Послуг в Познані</w:t>
      </w:r>
      <w:r w:rsidR="007A4A5B" w:rsidRPr="007A4A5B">
        <w:rPr>
          <w:b/>
          <w:bCs/>
          <w:color w:val="000000" w:themeColor="text1"/>
          <w:sz w:val="28"/>
          <w:szCs w:val="28"/>
          <w:lang w:val="uk-UA"/>
        </w:rPr>
        <w:t xml:space="preserve"> (Польща)</w:t>
      </w:r>
    </w:p>
    <w:p w:rsidR="007A4A5B" w:rsidRPr="007A4A5B" w:rsidRDefault="007A4A5B" w:rsidP="00251695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 w:themeColor="text1"/>
          <w:sz w:val="28"/>
          <w:szCs w:val="28"/>
          <w:lang w:val="uk-UA"/>
        </w:rPr>
      </w:pPr>
      <w:r w:rsidRPr="007A4A5B">
        <w:rPr>
          <w:b/>
          <w:color w:val="000000" w:themeColor="text1"/>
          <w:sz w:val="28"/>
          <w:szCs w:val="28"/>
          <w:lang w:val="uk-UA"/>
        </w:rPr>
        <w:t>за програмою підвищення кваліфікації</w:t>
      </w:r>
    </w:p>
    <w:p w:rsidR="007A4A5B" w:rsidRPr="002F19C7" w:rsidRDefault="007A4A5B" w:rsidP="0025169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  <w:lang w:val="uk-UA"/>
        </w:rPr>
      </w:pPr>
      <w:r w:rsidRPr="002F19C7">
        <w:rPr>
          <w:b/>
          <w:i/>
          <w:sz w:val="28"/>
          <w:szCs w:val="28"/>
          <w:lang w:val="uk-UA"/>
        </w:rPr>
        <w:t>«</w:t>
      </w:r>
      <w:r w:rsidR="000C64D6" w:rsidRPr="002F19C7">
        <w:rPr>
          <w:b/>
          <w:i/>
          <w:sz w:val="28"/>
          <w:szCs w:val="28"/>
          <w:lang w:val="uk-UA"/>
        </w:rPr>
        <w:t>Науково-методична база та інноваційні методи в освіті (за напрямом підготовки, навчальною дисципліною)</w:t>
      </w:r>
      <w:r w:rsidRPr="002F19C7">
        <w:rPr>
          <w:b/>
          <w:i/>
          <w:sz w:val="28"/>
          <w:szCs w:val="28"/>
          <w:lang w:val="uk-UA"/>
        </w:rPr>
        <w:t>»</w:t>
      </w:r>
    </w:p>
    <w:p w:rsidR="00E133BB" w:rsidRPr="002F19C7" w:rsidRDefault="007A4A5B" w:rsidP="00251695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  <w:lang w:val="uk-UA"/>
        </w:rPr>
      </w:pPr>
      <w:r w:rsidRPr="002F19C7">
        <w:rPr>
          <w:b/>
          <w:sz w:val="28"/>
          <w:szCs w:val="28"/>
          <w:lang w:val="uk-UA"/>
        </w:rPr>
        <w:t>2</w:t>
      </w:r>
      <w:r w:rsidR="00F46200">
        <w:rPr>
          <w:b/>
          <w:sz w:val="28"/>
          <w:szCs w:val="28"/>
          <w:lang w:val="uk-UA"/>
        </w:rPr>
        <w:t>5 вересня</w:t>
      </w:r>
      <w:r w:rsidRPr="002F19C7">
        <w:rPr>
          <w:b/>
          <w:sz w:val="28"/>
          <w:szCs w:val="28"/>
          <w:lang w:val="uk-UA"/>
        </w:rPr>
        <w:t xml:space="preserve"> –</w:t>
      </w:r>
      <w:r w:rsidR="00F46200">
        <w:rPr>
          <w:b/>
          <w:sz w:val="28"/>
          <w:szCs w:val="28"/>
          <w:lang w:val="uk-UA"/>
        </w:rPr>
        <w:t xml:space="preserve"> 1</w:t>
      </w:r>
      <w:r w:rsidRPr="002F19C7">
        <w:rPr>
          <w:b/>
          <w:sz w:val="28"/>
          <w:szCs w:val="28"/>
          <w:lang w:val="uk-UA"/>
        </w:rPr>
        <w:t xml:space="preserve"> </w:t>
      </w:r>
      <w:r w:rsidR="00F46200">
        <w:rPr>
          <w:b/>
          <w:sz w:val="28"/>
          <w:szCs w:val="28"/>
          <w:lang w:val="uk-UA"/>
        </w:rPr>
        <w:t>жовт</w:t>
      </w:r>
      <w:r w:rsidRPr="002F19C7">
        <w:rPr>
          <w:b/>
          <w:sz w:val="28"/>
          <w:szCs w:val="28"/>
          <w:lang w:val="uk-UA"/>
        </w:rPr>
        <w:t>ня 2016 року</w:t>
      </w:r>
      <w:r w:rsidR="00E133BB" w:rsidRPr="002F19C7">
        <w:rPr>
          <w:b/>
          <w:sz w:val="28"/>
          <w:szCs w:val="28"/>
          <w:lang w:val="uk-UA"/>
        </w:rPr>
        <w:t xml:space="preserve"> </w:t>
      </w:r>
    </w:p>
    <w:p w:rsidR="007A4A5B" w:rsidRPr="002F19C7" w:rsidRDefault="00E133BB" w:rsidP="00251695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  <w:lang w:val="uk-UA"/>
        </w:rPr>
      </w:pPr>
      <w:r w:rsidRPr="002F19C7">
        <w:rPr>
          <w:b/>
          <w:sz w:val="28"/>
          <w:szCs w:val="28"/>
          <w:lang w:val="uk-UA"/>
        </w:rPr>
        <w:t>(з виїзною сесією в Краків, Познань, Варшаву, Берлін)</w:t>
      </w:r>
    </w:p>
    <w:p w:rsidR="007A4A5B" w:rsidRPr="002F19C7" w:rsidRDefault="007A4A5B" w:rsidP="00251695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  <w:lang w:val="uk-UA"/>
        </w:rPr>
      </w:pPr>
      <w:r w:rsidRPr="002F19C7">
        <w:rPr>
          <w:b/>
          <w:sz w:val="28"/>
          <w:szCs w:val="28"/>
          <w:lang w:val="uk-UA"/>
        </w:rPr>
        <w:t>(108 годин, 3 модуля по 36 годин)</w:t>
      </w:r>
    </w:p>
    <w:p w:rsidR="00611930" w:rsidRPr="002F19C7" w:rsidRDefault="00B242AC">
      <w:pPr>
        <w:rPr>
          <w:rFonts w:ascii="Times New Roman" w:hAnsi="Times New Roman" w:cs="Times New Roman"/>
          <w:sz w:val="28"/>
          <w:szCs w:val="28"/>
        </w:rPr>
      </w:pPr>
      <w:r w:rsidRPr="002F19C7">
        <w:rPr>
          <w:rFonts w:ascii="Times New Roman" w:eastAsia="Arial" w:hAnsi="Times New Roman" w:cs="Times New Roman"/>
          <w:noProof/>
          <w:sz w:val="28"/>
          <w:szCs w:val="28"/>
          <w:shd w:val="clear" w:color="auto" w:fill="FFFFFF"/>
          <w:lang w:eastAsia="uk-UA"/>
        </w:rPr>
        <w:t xml:space="preserve"> </w:t>
      </w:r>
      <w:r w:rsidRPr="002F19C7">
        <w:rPr>
          <w:rFonts w:ascii="Times New Roman" w:eastAsia="Arial" w:hAnsi="Times New Roman" w:cs="Times New Roman"/>
          <w:noProof/>
          <w:sz w:val="28"/>
          <w:szCs w:val="28"/>
          <w:shd w:val="clear" w:color="auto" w:fill="FFFFFF"/>
          <w:lang w:eastAsia="uk-UA"/>
        </w:rPr>
        <w:drawing>
          <wp:inline distT="0" distB="0" distL="0" distR="0" wp14:anchorId="0282B9C3" wp14:editId="6C1D261C">
            <wp:extent cx="2952750" cy="1925643"/>
            <wp:effectExtent l="0" t="0" r="0" b="0"/>
            <wp:docPr id="1" name="Рисунок 1" descr="C:\Users\1-ка\AppData\Local\Microsoft\Windows\INetCache\Content.Word\крак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-ка\AppData\Local\Microsoft\Windows\INetCache\Content.Word\кракі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57" cy="193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9C7">
        <w:rPr>
          <w:rFonts w:ascii="Times New Roman" w:eastAsia="Arial" w:hAnsi="Times New Roman" w:cs="Times New Roman"/>
          <w:noProof/>
          <w:sz w:val="28"/>
          <w:szCs w:val="28"/>
          <w:shd w:val="clear" w:color="auto" w:fill="FFFFFF"/>
          <w:lang w:eastAsia="uk-UA"/>
        </w:rPr>
        <w:t xml:space="preserve">   </w:t>
      </w:r>
      <w:r w:rsidR="00F46200">
        <w:rPr>
          <w:rFonts w:ascii="Times New Roman" w:eastAsia="Arial" w:hAnsi="Times New Roman" w:cs="Times New Roman"/>
          <w:noProof/>
          <w:sz w:val="28"/>
          <w:szCs w:val="28"/>
          <w:shd w:val="clear" w:color="auto" w:fill="FFFFFF"/>
          <w:lang w:eastAsia="uk-UA"/>
        </w:rPr>
        <w:pict>
          <v:shape id="_x0000_i1026" type="#_x0000_t75" style="width:226.75pt;height:149.8pt">
            <v:imagedata r:id="rId7" o:title="завантаження"/>
          </v:shape>
        </w:pict>
      </w:r>
    </w:p>
    <w:p w:rsidR="007A4A5B" w:rsidRPr="002F19C7" w:rsidRDefault="007A4A5B" w:rsidP="002516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19C7">
        <w:rPr>
          <w:rFonts w:ascii="Times New Roman" w:hAnsi="Times New Roman" w:cs="Times New Roman"/>
          <w:sz w:val="28"/>
          <w:szCs w:val="28"/>
        </w:rPr>
        <w:t xml:space="preserve">Відповідно до «Порядку присвоєння вчених звань науковим і науково-педагогічним працівникам», затвердженого наказом МОН України від 14.01.2016 № 13 для отримання вчених звань доцента, професора, старшого наукового співробітника, захисту дисертацій необхідною умовою є </w:t>
      </w:r>
      <w:r w:rsidRPr="002F19C7">
        <w:rPr>
          <w:rFonts w:ascii="Times New Roman" w:hAnsi="Times New Roman" w:cs="Times New Roman"/>
          <w:b/>
          <w:sz w:val="28"/>
          <w:szCs w:val="28"/>
        </w:rPr>
        <w:t>закордонне стажування.</w:t>
      </w:r>
    </w:p>
    <w:p w:rsidR="003C1A0B" w:rsidRPr="002F19C7" w:rsidRDefault="003C1A0B" w:rsidP="002516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9C7">
        <w:rPr>
          <w:rFonts w:ascii="Times New Roman" w:hAnsi="Times New Roman" w:cs="Times New Roman"/>
          <w:sz w:val="28"/>
          <w:szCs w:val="28"/>
        </w:rPr>
        <w:t>Ректор</w:t>
      </w:r>
      <w:r w:rsidR="00E70B32" w:rsidRPr="002F19C7">
        <w:rPr>
          <w:rFonts w:ascii="Times New Roman" w:hAnsi="Times New Roman" w:cs="Times New Roman"/>
          <w:sz w:val="28"/>
          <w:szCs w:val="28"/>
        </w:rPr>
        <w:t xml:space="preserve"> академії</w:t>
      </w:r>
      <w:r w:rsidRPr="002F19C7">
        <w:rPr>
          <w:rFonts w:ascii="Times New Roman" w:hAnsi="Times New Roman" w:cs="Times New Roman"/>
          <w:sz w:val="28"/>
          <w:szCs w:val="28"/>
        </w:rPr>
        <w:t xml:space="preserve">, </w:t>
      </w:r>
      <w:r w:rsidR="0006724A" w:rsidRPr="002F19C7">
        <w:rPr>
          <w:rFonts w:ascii="Times New Roman" w:hAnsi="Times New Roman" w:cs="Times New Roman"/>
          <w:sz w:val="28"/>
          <w:szCs w:val="28"/>
        </w:rPr>
        <w:t xml:space="preserve">професор, </w:t>
      </w:r>
      <w:r w:rsidRPr="002F19C7">
        <w:rPr>
          <w:rFonts w:ascii="Times New Roman" w:hAnsi="Times New Roman" w:cs="Times New Roman"/>
          <w:sz w:val="28"/>
          <w:szCs w:val="28"/>
        </w:rPr>
        <w:t xml:space="preserve">доктор </w:t>
      </w:r>
      <w:r w:rsidR="0006724A" w:rsidRPr="002F19C7">
        <w:rPr>
          <w:rFonts w:ascii="Times New Roman" w:hAnsi="Times New Roman" w:cs="Times New Roman"/>
          <w:b/>
          <w:sz w:val="28"/>
          <w:szCs w:val="28"/>
        </w:rPr>
        <w:t xml:space="preserve">Каміла </w:t>
      </w:r>
      <w:proofErr w:type="spellStart"/>
      <w:r w:rsidR="0006724A" w:rsidRPr="002F19C7">
        <w:rPr>
          <w:rFonts w:ascii="Times New Roman" w:hAnsi="Times New Roman" w:cs="Times New Roman"/>
          <w:b/>
          <w:sz w:val="28"/>
          <w:szCs w:val="28"/>
        </w:rPr>
        <w:t>Вільчінска</w:t>
      </w:r>
      <w:proofErr w:type="spellEnd"/>
      <w:r w:rsidRPr="002F19C7">
        <w:rPr>
          <w:rFonts w:ascii="Times New Roman" w:hAnsi="Times New Roman" w:cs="Times New Roman"/>
          <w:sz w:val="28"/>
          <w:szCs w:val="28"/>
        </w:rPr>
        <w:t xml:space="preserve"> запрошує докторів наук, професорів, кандидатів наук, аспірантів, студентів вищих навчальних закладів України пройти стажування </w:t>
      </w:r>
      <w:r w:rsidR="00E70B32" w:rsidRPr="002F19C7">
        <w:rPr>
          <w:rFonts w:ascii="Times New Roman" w:hAnsi="Times New Roman" w:cs="Times New Roman"/>
          <w:sz w:val="28"/>
          <w:szCs w:val="28"/>
        </w:rPr>
        <w:t>на базі</w:t>
      </w:r>
      <w:r w:rsidRPr="002F19C7">
        <w:rPr>
          <w:rFonts w:ascii="Times New Roman" w:hAnsi="Times New Roman" w:cs="Times New Roman"/>
          <w:sz w:val="28"/>
          <w:szCs w:val="28"/>
        </w:rPr>
        <w:t xml:space="preserve"> </w:t>
      </w:r>
      <w:r w:rsidR="0006724A" w:rsidRPr="002F19C7">
        <w:rPr>
          <w:rFonts w:ascii="Times New Roman" w:hAnsi="Times New Roman" w:cs="Times New Roman"/>
          <w:sz w:val="28"/>
          <w:szCs w:val="28"/>
        </w:rPr>
        <w:t>Академії Торгівлі та Послуг в Познані</w:t>
      </w:r>
      <w:r w:rsidRPr="002F19C7">
        <w:rPr>
          <w:rFonts w:ascii="Times New Roman" w:hAnsi="Times New Roman" w:cs="Times New Roman"/>
          <w:sz w:val="28"/>
          <w:szCs w:val="28"/>
        </w:rPr>
        <w:t xml:space="preserve"> (Республіка Польща). Організаторами даного стажування є </w:t>
      </w:r>
      <w:proofErr w:type="spellStart"/>
      <w:r w:rsidR="0006724A" w:rsidRPr="002F19C7">
        <w:rPr>
          <w:rFonts w:ascii="Times New Roman" w:hAnsi="Times New Roman" w:cs="Times New Roman"/>
          <w:sz w:val="28"/>
          <w:szCs w:val="28"/>
        </w:rPr>
        <w:t>Wyższa</w:t>
      </w:r>
      <w:proofErr w:type="spellEnd"/>
      <w:r w:rsidR="0006724A" w:rsidRPr="002F19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724A" w:rsidRPr="002F19C7">
        <w:rPr>
          <w:rFonts w:ascii="Times New Roman" w:hAnsi="Times New Roman" w:cs="Times New Roman"/>
          <w:sz w:val="28"/>
          <w:szCs w:val="28"/>
        </w:rPr>
        <w:t>Szkoła</w:t>
      </w:r>
      <w:proofErr w:type="spellEnd"/>
      <w:r w:rsidR="0006724A" w:rsidRPr="002F19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724A" w:rsidRPr="002F19C7">
        <w:rPr>
          <w:rFonts w:ascii="Times New Roman" w:hAnsi="Times New Roman" w:cs="Times New Roman"/>
          <w:sz w:val="28"/>
          <w:szCs w:val="28"/>
        </w:rPr>
        <w:t>Handlu</w:t>
      </w:r>
      <w:proofErr w:type="spellEnd"/>
      <w:r w:rsidR="0006724A" w:rsidRPr="002F19C7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06724A" w:rsidRPr="002F19C7">
        <w:rPr>
          <w:rFonts w:ascii="Times New Roman" w:hAnsi="Times New Roman" w:cs="Times New Roman"/>
          <w:sz w:val="28"/>
          <w:szCs w:val="28"/>
        </w:rPr>
        <w:t>Usług</w:t>
      </w:r>
      <w:proofErr w:type="spellEnd"/>
      <w:r w:rsidR="0006724A" w:rsidRPr="002F19C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6724A" w:rsidRPr="002F19C7">
        <w:rPr>
          <w:rFonts w:ascii="Times New Roman" w:hAnsi="Times New Roman" w:cs="Times New Roman"/>
          <w:sz w:val="28"/>
          <w:szCs w:val="28"/>
        </w:rPr>
        <w:t>WSHiU</w:t>
      </w:r>
      <w:proofErr w:type="spellEnd"/>
      <w:r w:rsidR="0006724A" w:rsidRPr="002F19C7">
        <w:rPr>
          <w:rFonts w:ascii="Times New Roman" w:hAnsi="Times New Roman" w:cs="Times New Roman"/>
          <w:sz w:val="28"/>
          <w:szCs w:val="28"/>
        </w:rPr>
        <w:t>) – Академія Торгівлі та Послуг в Познані (http://www.akademiakupiecka.pl/) та</w:t>
      </w:r>
      <w:r w:rsidRPr="002F19C7">
        <w:rPr>
          <w:rFonts w:ascii="Times New Roman" w:hAnsi="Times New Roman" w:cs="Times New Roman"/>
          <w:sz w:val="28"/>
          <w:szCs w:val="28"/>
        </w:rPr>
        <w:t xml:space="preserve"> Полтавська державна аграрна академія (</w:t>
      </w:r>
      <w:r w:rsidR="00CB5F04" w:rsidRPr="002F19C7">
        <w:rPr>
          <w:rFonts w:ascii="Times New Roman" w:hAnsi="Times New Roman" w:cs="Times New Roman"/>
          <w:sz w:val="28"/>
          <w:szCs w:val="28"/>
        </w:rPr>
        <w:t>http://www.pdaa.edu.ua/</w:t>
      </w:r>
      <w:r w:rsidRPr="002F19C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70B32" w:rsidRPr="002F19C7" w:rsidRDefault="00E70B32" w:rsidP="00251695">
      <w:pPr>
        <w:pStyle w:val="xfmc5"/>
        <w:shd w:val="clear" w:color="auto" w:fill="FFFFFF"/>
        <w:spacing w:before="0" w:beforeAutospacing="0" w:after="0" w:afterAutospacing="0"/>
        <w:ind w:firstLine="567"/>
        <w:jc w:val="both"/>
        <w:rPr>
          <w:bCs/>
          <w:sz w:val="28"/>
          <w:szCs w:val="28"/>
          <w:lang w:val="uk-UA"/>
        </w:rPr>
      </w:pPr>
      <w:r w:rsidRPr="002F19C7">
        <w:rPr>
          <w:bCs/>
          <w:sz w:val="28"/>
          <w:szCs w:val="28"/>
          <w:lang w:val="uk-UA"/>
        </w:rPr>
        <w:t xml:space="preserve">Стажування за напрямками: економіка і менеджмент, психологія та педагогіка, державне управління та політологія, інформаційні технології в бізнесі, економічна теорія та економічні дослідження, основи обліку та фінансів </w:t>
      </w:r>
      <w:r w:rsidR="00A23A6A">
        <w:rPr>
          <w:bCs/>
          <w:sz w:val="28"/>
          <w:szCs w:val="28"/>
          <w:lang w:val="uk-UA"/>
        </w:rPr>
        <w:t xml:space="preserve">та інші </w:t>
      </w:r>
      <w:r w:rsidRPr="002F19C7">
        <w:rPr>
          <w:bCs/>
          <w:sz w:val="28"/>
          <w:szCs w:val="28"/>
          <w:lang w:val="uk-UA"/>
        </w:rPr>
        <w:t xml:space="preserve">(напрямок віддзеркалюється в сертифікаті). </w:t>
      </w:r>
    </w:p>
    <w:p w:rsidR="005049E4" w:rsidRPr="002F19C7" w:rsidRDefault="005049E4" w:rsidP="003C1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9C7">
        <w:rPr>
          <w:rFonts w:ascii="Times New Roman" w:hAnsi="Times New Roman" w:cs="Times New Roman"/>
          <w:sz w:val="28"/>
          <w:szCs w:val="28"/>
        </w:rPr>
        <w:t>Усі учасники курсу отримають міжнародний сертифікат про стажування із зазначенням обрано</w:t>
      </w:r>
      <w:r w:rsidR="00E70B32" w:rsidRPr="002F19C7">
        <w:rPr>
          <w:rFonts w:ascii="Times New Roman" w:hAnsi="Times New Roman" w:cs="Times New Roman"/>
          <w:sz w:val="28"/>
          <w:szCs w:val="28"/>
        </w:rPr>
        <w:t>го напряму</w:t>
      </w:r>
      <w:r w:rsidRPr="002F19C7">
        <w:rPr>
          <w:rFonts w:ascii="Times New Roman" w:hAnsi="Times New Roman" w:cs="Times New Roman"/>
          <w:sz w:val="28"/>
          <w:szCs w:val="28"/>
        </w:rPr>
        <w:t xml:space="preserve"> загальним обсягом 108 кредитів.</w:t>
      </w:r>
    </w:p>
    <w:p w:rsidR="004C0319" w:rsidRPr="002F19C7" w:rsidRDefault="00F46200" w:rsidP="004C0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237.5pt;height:158.05pt">
            <v:imagedata r:id="rId8" o:title="Королевский_дворец_и_старый_город,_Варшава"/>
          </v:shape>
        </w:pict>
      </w:r>
      <w:r w:rsidR="004C0319" w:rsidRPr="002F19C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234.2pt;height:158.9pt">
            <v:imagedata r:id="rId9" o:title="4"/>
          </v:shape>
        </w:pict>
      </w:r>
    </w:p>
    <w:p w:rsidR="004C0319" w:rsidRPr="00405C33" w:rsidRDefault="004C0319" w:rsidP="003C1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A4A5B" w:rsidRPr="002F19C7" w:rsidRDefault="007A4A5B" w:rsidP="007A4A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9C7">
        <w:rPr>
          <w:rFonts w:ascii="Times New Roman" w:hAnsi="Times New Roman" w:cs="Times New Roman"/>
          <w:b/>
          <w:sz w:val="28"/>
          <w:szCs w:val="28"/>
        </w:rPr>
        <w:t>Програма</w:t>
      </w:r>
      <w:r w:rsidR="002516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19C7">
        <w:rPr>
          <w:rFonts w:ascii="Times New Roman" w:hAnsi="Times New Roman" w:cs="Times New Roman"/>
          <w:b/>
          <w:sz w:val="28"/>
          <w:szCs w:val="28"/>
        </w:rPr>
        <w:t>складається з 3 модулів:</w:t>
      </w:r>
    </w:p>
    <w:p w:rsidR="004D36F5" w:rsidRPr="00405C33" w:rsidRDefault="004D36F5" w:rsidP="007A4A5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A4A5B" w:rsidRPr="002F19C7" w:rsidRDefault="007A4A5B" w:rsidP="002516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19C7">
        <w:rPr>
          <w:rFonts w:ascii="Times New Roman" w:hAnsi="Times New Roman" w:cs="Times New Roman"/>
          <w:b/>
          <w:bCs/>
          <w:sz w:val="28"/>
          <w:szCs w:val="28"/>
        </w:rPr>
        <w:t>Модуль 1</w:t>
      </w:r>
      <w:r w:rsidR="0025169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251695" w:rsidRPr="00251695">
        <w:rPr>
          <w:rFonts w:ascii="Times New Roman" w:hAnsi="Times New Roman" w:cs="Times New Roman"/>
          <w:b/>
          <w:bCs/>
          <w:sz w:val="28"/>
          <w:szCs w:val="28"/>
        </w:rPr>
        <w:t xml:space="preserve">Навчально-методичне  та індивідуальне забезпечення </w:t>
      </w:r>
      <w:r w:rsidR="00251695">
        <w:rPr>
          <w:rFonts w:ascii="Times New Roman" w:hAnsi="Times New Roman" w:cs="Times New Roman"/>
          <w:b/>
          <w:bCs/>
          <w:sz w:val="28"/>
          <w:szCs w:val="28"/>
        </w:rPr>
        <w:t xml:space="preserve"> освітнього процесу за кордоном</w:t>
      </w:r>
      <w:r w:rsidRPr="002F19C7">
        <w:rPr>
          <w:rFonts w:ascii="Times New Roman" w:hAnsi="Times New Roman" w:cs="Times New Roman"/>
          <w:b/>
          <w:bCs/>
          <w:sz w:val="28"/>
          <w:szCs w:val="28"/>
        </w:rPr>
        <w:t xml:space="preserve"> (36 годин аудиторної та </w:t>
      </w:r>
      <w:proofErr w:type="spellStart"/>
      <w:r w:rsidRPr="002F19C7">
        <w:rPr>
          <w:rFonts w:ascii="Times New Roman" w:hAnsi="Times New Roman" w:cs="Times New Roman"/>
          <w:b/>
          <w:bCs/>
          <w:sz w:val="28"/>
          <w:szCs w:val="28"/>
        </w:rPr>
        <w:t>позааудиторної</w:t>
      </w:r>
      <w:proofErr w:type="spellEnd"/>
      <w:r w:rsidRPr="002F19C7">
        <w:rPr>
          <w:rFonts w:ascii="Times New Roman" w:hAnsi="Times New Roman" w:cs="Times New Roman"/>
          <w:b/>
          <w:bCs/>
          <w:sz w:val="28"/>
          <w:szCs w:val="28"/>
        </w:rPr>
        <w:t xml:space="preserve"> роботи).</w:t>
      </w:r>
    </w:p>
    <w:p w:rsidR="00405C33" w:rsidRDefault="00405C33" w:rsidP="002516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4A5B" w:rsidRPr="002F19C7" w:rsidRDefault="007A4A5B" w:rsidP="002516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19C7">
        <w:rPr>
          <w:rFonts w:ascii="Times New Roman" w:hAnsi="Times New Roman" w:cs="Times New Roman"/>
          <w:b/>
          <w:bCs/>
          <w:sz w:val="28"/>
          <w:szCs w:val="28"/>
        </w:rPr>
        <w:t>Модуль 2</w:t>
      </w:r>
      <w:r w:rsidR="0025169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251695" w:rsidRPr="00251695">
        <w:rPr>
          <w:rFonts w:ascii="Times New Roman" w:hAnsi="Times New Roman" w:cs="Times New Roman"/>
          <w:b/>
          <w:bCs/>
          <w:sz w:val="28"/>
          <w:szCs w:val="28"/>
        </w:rPr>
        <w:t>Наукова робота та педагогічна цінність її вик</w:t>
      </w:r>
      <w:r w:rsidR="00251695">
        <w:rPr>
          <w:rFonts w:ascii="Times New Roman" w:hAnsi="Times New Roman" w:cs="Times New Roman"/>
          <w:b/>
          <w:bCs/>
          <w:sz w:val="28"/>
          <w:szCs w:val="28"/>
        </w:rPr>
        <w:t>ористання в навчальному процесі</w:t>
      </w:r>
      <w:r w:rsidRPr="002F19C7">
        <w:rPr>
          <w:rFonts w:ascii="Times New Roman" w:hAnsi="Times New Roman" w:cs="Times New Roman"/>
          <w:b/>
          <w:bCs/>
          <w:sz w:val="28"/>
          <w:szCs w:val="28"/>
        </w:rPr>
        <w:t xml:space="preserve"> (36 годин аудиторної та </w:t>
      </w:r>
      <w:proofErr w:type="spellStart"/>
      <w:r w:rsidRPr="002F19C7">
        <w:rPr>
          <w:rFonts w:ascii="Times New Roman" w:hAnsi="Times New Roman" w:cs="Times New Roman"/>
          <w:b/>
          <w:bCs/>
          <w:sz w:val="28"/>
          <w:szCs w:val="28"/>
        </w:rPr>
        <w:t>позааудиторної</w:t>
      </w:r>
      <w:proofErr w:type="spellEnd"/>
      <w:r w:rsidRPr="002F19C7">
        <w:rPr>
          <w:rFonts w:ascii="Times New Roman" w:hAnsi="Times New Roman" w:cs="Times New Roman"/>
          <w:b/>
          <w:bCs/>
          <w:sz w:val="28"/>
          <w:szCs w:val="28"/>
        </w:rPr>
        <w:t xml:space="preserve"> роботи).   </w:t>
      </w:r>
    </w:p>
    <w:p w:rsidR="00405C33" w:rsidRDefault="00405C33" w:rsidP="002516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4A5B" w:rsidRPr="002F19C7" w:rsidRDefault="007A4A5B" w:rsidP="002516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19C7">
        <w:rPr>
          <w:rFonts w:ascii="Times New Roman" w:hAnsi="Times New Roman" w:cs="Times New Roman"/>
          <w:b/>
          <w:bCs/>
          <w:sz w:val="28"/>
          <w:szCs w:val="28"/>
        </w:rPr>
        <w:t>Модуль 3</w:t>
      </w:r>
      <w:r w:rsidR="0025169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251695" w:rsidRPr="00251695">
        <w:rPr>
          <w:rFonts w:ascii="Times New Roman" w:hAnsi="Times New Roman" w:cs="Times New Roman"/>
          <w:b/>
          <w:bCs/>
          <w:sz w:val="28"/>
          <w:szCs w:val="28"/>
        </w:rPr>
        <w:t xml:space="preserve">Організація навчального процесу та інноваційні технології </w:t>
      </w:r>
      <w:r w:rsidR="00251695">
        <w:rPr>
          <w:rFonts w:ascii="Times New Roman" w:hAnsi="Times New Roman" w:cs="Times New Roman"/>
          <w:b/>
          <w:bCs/>
          <w:sz w:val="28"/>
          <w:szCs w:val="28"/>
        </w:rPr>
        <w:t>в освіті</w:t>
      </w:r>
      <w:r w:rsidRPr="002F19C7">
        <w:rPr>
          <w:rFonts w:ascii="Times New Roman" w:hAnsi="Times New Roman" w:cs="Times New Roman"/>
          <w:b/>
          <w:bCs/>
          <w:sz w:val="28"/>
          <w:szCs w:val="28"/>
        </w:rPr>
        <w:t xml:space="preserve"> (36 годин аудиторної та </w:t>
      </w:r>
      <w:proofErr w:type="spellStart"/>
      <w:r w:rsidRPr="002F19C7">
        <w:rPr>
          <w:rFonts w:ascii="Times New Roman" w:hAnsi="Times New Roman" w:cs="Times New Roman"/>
          <w:b/>
          <w:bCs/>
          <w:sz w:val="28"/>
          <w:szCs w:val="28"/>
        </w:rPr>
        <w:t>позааудиторної</w:t>
      </w:r>
      <w:proofErr w:type="spellEnd"/>
      <w:r w:rsidRPr="002F19C7">
        <w:rPr>
          <w:rFonts w:ascii="Times New Roman" w:hAnsi="Times New Roman" w:cs="Times New Roman"/>
          <w:b/>
          <w:bCs/>
          <w:sz w:val="28"/>
          <w:szCs w:val="28"/>
        </w:rPr>
        <w:t xml:space="preserve"> роботи).  </w:t>
      </w:r>
    </w:p>
    <w:p w:rsidR="00A23A6A" w:rsidRDefault="00A23A6A" w:rsidP="00A64D2E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64D2E" w:rsidRDefault="00A64D2E" w:rsidP="00A64D2E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ПРОГРАМА СТАЖУВАННЯ</w:t>
      </w:r>
      <w:r w:rsidR="00251695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</w:p>
    <w:p w:rsidR="00251695" w:rsidRPr="00C3639B" w:rsidRDefault="00251695" w:rsidP="00A64D2E">
      <w:pPr>
        <w:spacing w:after="0" w:line="240" w:lineRule="auto"/>
        <w:jc w:val="center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64D2E" w:rsidRDefault="00F46200" w:rsidP="00A64D2E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1 день – 25</w:t>
      </w:r>
      <w:r w:rsid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верес</w:t>
      </w:r>
      <w:r w:rsid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ня, неділя.</w:t>
      </w:r>
    </w:p>
    <w:p w:rsidR="00A64D2E" w:rsidRDefault="00A64D2E" w:rsidP="00A64D2E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Виїзд з Полтави вранці о 0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7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:00 – переїзд у Львів. Поселення. Ночівля. Вільний час (огляд Львова)</w:t>
      </w:r>
    </w:p>
    <w:p w:rsidR="00A64D2E" w:rsidRDefault="00A64D2E" w:rsidP="00A64D2E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2 день – 2</w:t>
      </w:r>
      <w:r w:rsidR="00F46200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6 вересня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, понеділок.</w:t>
      </w:r>
    </w:p>
    <w:p w:rsidR="00A64D2E" w:rsidRDefault="00A64D2E" w:rsidP="00A64D2E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Виїзд зі Львова вранці о </w:t>
      </w:r>
      <w:r w:rsidRPr="006C3A82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0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7:00 – переїзд у Краків. Проходження кордону. </w:t>
      </w:r>
      <w:r w:rsidRPr="006C3A82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Поселення в готель. 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Аудиторна та </w:t>
      </w:r>
      <w:proofErr w:type="spellStart"/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позаа</w:t>
      </w:r>
      <w:r w:rsidRPr="006C3A82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удиторна</w:t>
      </w:r>
      <w:proofErr w:type="spellEnd"/>
      <w:r w:rsidRPr="006C3A82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робота.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</w:t>
      </w:r>
      <w:r w:rsidRPr="006C3A82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глядова екскурсія 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Краковом (відвідування: </w:t>
      </w:r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Ринкової площі, Тор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гових рядів </w:t>
      </w:r>
      <w:proofErr w:type="spellStart"/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Сукєнніце</w:t>
      </w:r>
      <w:proofErr w:type="spellEnd"/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Барбакан</w:t>
      </w:r>
      <w:proofErr w:type="spellEnd"/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). Вечеря. Ночівля в готелі</w:t>
      </w:r>
      <w:r w:rsidRPr="006C3A82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64D2E" w:rsidRDefault="00F46200" w:rsidP="00A64D2E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3 день – 27</w:t>
      </w:r>
      <w:r w:rsid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вересня</w:t>
      </w:r>
      <w:r w:rsid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, вівторок.</w:t>
      </w:r>
    </w:p>
    <w:p w:rsidR="00A64D2E" w:rsidRDefault="00A64D2E" w:rsidP="00A64D2E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Краків. Сніданок. </w:t>
      </w:r>
      <w:r w:rsidR="009520B8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Виселення. Виїзд з готелю. 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Стажування. </w:t>
      </w:r>
      <w:proofErr w:type="spellStart"/>
      <w:r w:rsidR="009520B8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Pr="008B02E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озааудиторна</w:t>
      </w:r>
      <w:proofErr w:type="spellEnd"/>
      <w:r w:rsidRPr="008B02E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робота.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B02E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У вільний час факультатив (відвідування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Ягеллонського</w:t>
      </w:r>
      <w:proofErr w:type="spellEnd"/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університету, одного з найкращих університетів Європи, собору Святої Діви Марії, </w:t>
      </w:r>
      <w:proofErr w:type="spellStart"/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монастиру</w:t>
      </w:r>
      <w:proofErr w:type="spellEnd"/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Францисканців</w:t>
      </w:r>
      <w:r w:rsidR="009520B8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огляд Кафедрального собору,</w:t>
      </w:r>
      <w:r w:rsidRPr="00E70B32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Королівського замку</w:t>
      </w:r>
      <w:r w:rsidRPr="00E70B32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печер</w:t>
      </w:r>
      <w:r w:rsidRPr="00E70B32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вавельського</w:t>
      </w:r>
      <w:proofErr w:type="spellEnd"/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70B32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дракона, </w:t>
      </w:r>
      <w:r w:rsidR="009520B8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E70B32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Соляно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ї копальні у </w:t>
      </w:r>
      <w:proofErr w:type="spellStart"/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Величці</w:t>
      </w:r>
      <w:proofErr w:type="spellEnd"/>
      <w:r w:rsidR="009520B8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шляху до Познані</w:t>
      </w:r>
      <w:r w:rsidRPr="008B02E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). 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Вечеря. </w:t>
      </w:r>
      <w:r w:rsidRPr="008B02E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ічний переїзд у Познань</w:t>
      </w:r>
      <w:r w:rsidRPr="008B02E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64D2E" w:rsidRDefault="00F46200" w:rsidP="00A64D2E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4 день – 28 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вересня</w:t>
      </w:r>
      <w:r w:rsid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, середа.</w:t>
      </w:r>
    </w:p>
    <w:p w:rsidR="00A64D2E" w:rsidRDefault="009520B8" w:rsidP="00A64D2E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Нічний приїзд до </w:t>
      </w:r>
      <w:r w:rsid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Познан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і</w:t>
      </w:r>
      <w:r w:rsid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A64D2E" w:rsidRPr="006C3A82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Поселення в готель. </w:t>
      </w:r>
      <w:r w:rsid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Сніданок. Стажування. </w:t>
      </w:r>
      <w:r w:rsidR="00A64D2E" w:rsidRPr="008B02E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Аудиторна та </w:t>
      </w:r>
      <w:proofErr w:type="spellStart"/>
      <w:r w:rsidR="00A64D2E" w:rsidRPr="008B02E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позааудиторна</w:t>
      </w:r>
      <w:proofErr w:type="spellEnd"/>
      <w:r w:rsidR="00A64D2E" w:rsidRPr="008B02E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робота.</w:t>
      </w:r>
      <w:r w:rsid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</w:t>
      </w:r>
      <w:r w:rsidR="00A64D2E" w:rsidRPr="006C3A82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глядова екскурсія 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по</w:t>
      </w:r>
      <w:r w:rsid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Познані (відвідування: </w:t>
      </w:r>
      <w:r w:rsidR="00A64D2E" w:rsidRPr="00E217FD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Історичний центр Познані - це Старе місто з його Ринковою площею, будівлею Ратуші, увінчаною гордим орлом, під яким розташувалася вежа з годинником, і фонтаном </w:t>
      </w:r>
      <w:proofErr w:type="spellStart"/>
      <w:r w:rsidR="00A64D2E" w:rsidRPr="00E217FD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Прозерпіни</w:t>
      </w:r>
      <w:proofErr w:type="spellEnd"/>
      <w:r w:rsidR="00A64D2E" w:rsidRPr="00E217FD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. Там же знаходяться Королівський палац і Палац Горки, церква францисканців і церква святого Станіслава і Діви Марії, де проходять концерти органної музики</w:t>
      </w:r>
      <w:r w:rsid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). Вечеря. Ночівля в готелі</w:t>
      </w:r>
      <w:r w:rsidR="00A64D2E" w:rsidRPr="006C3A82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64D2E" w:rsidRDefault="00F46200" w:rsidP="00A64D2E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5 день – 29 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вересня</w:t>
      </w:r>
      <w:r w:rsid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, четвер.</w:t>
      </w:r>
    </w:p>
    <w:p w:rsidR="00A64D2E" w:rsidRDefault="00A64D2E" w:rsidP="00A64D2E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Познань. Сніданок. Стажування. </w:t>
      </w:r>
      <w:proofErr w:type="spellStart"/>
      <w:r w:rsidR="009520B8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Pr="008B02E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озааудиторна</w:t>
      </w:r>
      <w:proofErr w:type="spellEnd"/>
      <w:r w:rsidRPr="008B02E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робота.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B02E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Виїзд до 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Берліну. О</w:t>
      </w:r>
      <w:r w:rsidRPr="006C3A82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глядова екскурсія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Берліном (відвідування: </w:t>
      </w:r>
      <w:proofErr w:type="spellStart"/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Олександр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івський</w:t>
      </w:r>
      <w:proofErr w:type="spellEnd"/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плац, </w:t>
      </w:r>
      <w:proofErr w:type="spellStart"/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Ундер</w:t>
      </w:r>
      <w:proofErr w:type="spellEnd"/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ден</w:t>
      </w:r>
      <w:proofErr w:type="spellEnd"/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Лінден</w:t>
      </w:r>
      <w:proofErr w:type="spellEnd"/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, Берлінський Собор, Берлінська стіна, Будівля Р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ейхстагу, Бранденбурзькі ворота). Переїзд до Познані. Вечеря. Ночівля в готелі.</w:t>
      </w:r>
    </w:p>
    <w:p w:rsidR="00A64D2E" w:rsidRDefault="00F46200" w:rsidP="00A64D2E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6 день – 30 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вересня</w:t>
      </w:r>
      <w:r w:rsid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п’ятниця. </w:t>
      </w:r>
    </w:p>
    <w:p w:rsidR="00A64D2E" w:rsidRDefault="00A64D2E" w:rsidP="00A64D2E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Познань. Сніданок. </w:t>
      </w:r>
      <w:r w:rsidR="00405C33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Виселення з готелю. 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Стажування. </w:t>
      </w:r>
      <w:r w:rsidR="00405C33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Вручення сертифікатів</w:t>
      </w:r>
      <w:r w:rsidRPr="008B02E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 </w:t>
      </w:r>
      <w:proofErr w:type="spellStart"/>
      <w:r w:rsidRPr="008B02E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позааудиторна</w:t>
      </w:r>
      <w:proofErr w:type="spellEnd"/>
      <w:r w:rsidRPr="008B02E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робота.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B02E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Виїзд до 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Варшави. О</w:t>
      </w:r>
      <w:r w:rsidRPr="006C3A82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глядова екскурсія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Варшавою (відвідування: </w:t>
      </w:r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Замкова площа з колоною короля </w:t>
      </w:r>
      <w:proofErr w:type="spellStart"/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Сигизмунда</w:t>
      </w:r>
      <w:proofErr w:type="spellEnd"/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III Вази, готичний кафедральний собор Св. Яна, споруджений в 15-м столітті. В його підземеллях знаходяться саркофаги </w:t>
      </w:r>
      <w:proofErr w:type="spellStart"/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мазовецких</w:t>
      </w:r>
      <w:proofErr w:type="spellEnd"/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князів і гробниці багатьох видатних поляків. Влітку в соборі проходять концерти Міжнародного фестивалю органної музики, Ринкова площа, костел Діви Марії - найстаріший в Варшаві, Величний Королівський замок. 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Екскурсія в мультимеді</w:t>
      </w:r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йн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о-</w:t>
      </w:r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науковий "Центр Коперника" - найбільший науковий центр в Польщі і один з найбільших у Східній Європі. Великий центр на самому березі Вісли вміщ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Pr="005B55A4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є в себе унікальні експонати, за допомогою яких людина може сам проводити фізичні і хімічні досліди, викликати природні явища і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освоювати інноваційні винаходи). Виїзд. </w:t>
      </w:r>
      <w:r w:rsidRPr="00315B1D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Нічний переїзд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 Полтави. </w:t>
      </w:r>
    </w:p>
    <w:p w:rsidR="00A64D2E" w:rsidRDefault="00A64D2E" w:rsidP="00A64D2E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7 день – </w:t>
      </w:r>
      <w:r w:rsidR="00F46200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1 жовтня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, субота.</w:t>
      </w:r>
    </w:p>
    <w:p w:rsidR="00A64D2E" w:rsidRPr="00C3639B" w:rsidRDefault="00405C33" w:rsidP="00A64D2E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Переїзд до Полтави. </w:t>
      </w:r>
    </w:p>
    <w:p w:rsidR="00A64D2E" w:rsidRDefault="00A64D2E" w:rsidP="008E3736">
      <w:pPr>
        <w:pStyle w:val="a4"/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sz w:val="28"/>
          <w:szCs w:val="28"/>
          <w:lang w:val="uk-UA"/>
        </w:rPr>
      </w:pPr>
    </w:p>
    <w:p w:rsidR="007A4A5B" w:rsidRDefault="007A4A5B" w:rsidP="008E3736">
      <w:pPr>
        <w:pStyle w:val="a4"/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sz w:val="28"/>
          <w:szCs w:val="28"/>
          <w:lang w:val="uk-UA"/>
        </w:rPr>
      </w:pPr>
      <w:r w:rsidRPr="007A4A5B">
        <w:rPr>
          <w:rFonts w:ascii="Times New Roman" w:eastAsia="Arial" w:hAnsi="Times New Roman" w:cs="Times New Roman"/>
          <w:b/>
          <w:sz w:val="28"/>
          <w:szCs w:val="28"/>
          <w:lang w:val="uk-UA"/>
        </w:rPr>
        <w:t>УЧАСТЬ У ПРОГРАМІ</w:t>
      </w:r>
    </w:p>
    <w:p w:rsidR="002F19C7" w:rsidRDefault="007A4A5B" w:rsidP="004C0319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4A5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Вартість участі у програмі складає </w:t>
      </w:r>
      <w:r w:rsidR="003F73CC" w:rsidRPr="003F73CC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</w:t>
      </w:r>
      <w:r w:rsidR="002D221C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shd w:val="clear" w:color="auto" w:fill="FFFFFF"/>
          <w:lang w:val="ru-RU"/>
        </w:rPr>
        <w:t>8</w:t>
      </w:r>
      <w:r w:rsidR="003F73CC" w:rsidRPr="003F73CC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0 євро</w:t>
      </w:r>
      <w:r w:rsidR="003F73CC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3F73CC" w:rsidRDefault="003F73CC" w:rsidP="004C0319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Включено у вартість:</w:t>
      </w:r>
    </w:p>
    <w:p w:rsidR="003F73CC" w:rsidRPr="002F19C7" w:rsidRDefault="003F73CC" w:rsidP="002F19C7">
      <w:pPr>
        <w:pStyle w:val="a4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proofErr w:type="spellStart"/>
      <w:r w:rsidRPr="003F73CC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програма</w:t>
      </w:r>
      <w:proofErr w:type="spellEnd"/>
      <w:r w:rsidRPr="003F73CC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F73CC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стажування</w:t>
      </w:r>
      <w:proofErr w:type="spellEnd"/>
      <w:r w:rsidRPr="003F73CC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r w:rsidR="002D221C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10</w:t>
      </w:r>
      <w:r w:rsidRPr="003F73CC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0 </w:t>
      </w:r>
      <w:proofErr w:type="spellStart"/>
      <w:r w:rsidRPr="003F73CC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євро</w:t>
      </w:r>
      <w:proofErr w:type="spellEnd"/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.</w:t>
      </w:r>
      <w:r w:rsid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2F19C7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У вартість стажування входить: саме стажування (аудиторна та </w:t>
      </w:r>
      <w:proofErr w:type="spellStart"/>
      <w:r w:rsidRPr="002F19C7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позааудиторна</w:t>
      </w:r>
      <w:proofErr w:type="spellEnd"/>
      <w:r w:rsidRPr="002F19C7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робота</w:t>
      </w:r>
      <w:r w:rsidR="00405C33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)</w:t>
      </w:r>
      <w:r w:rsidRPr="002F19C7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, сертифікат за участь у стажуванні)</w:t>
      </w:r>
    </w:p>
    <w:p w:rsidR="003F73CC" w:rsidRPr="003F73CC" w:rsidRDefault="003F73CC" w:rsidP="00405C33">
      <w:pPr>
        <w:pStyle w:val="a4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проживання з </w:t>
      </w:r>
      <w:proofErr w:type="spellStart"/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двохразовим</w:t>
      </w:r>
      <w:proofErr w:type="spellEnd"/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харчуванням – 100 євро</w:t>
      </w:r>
      <w:r w:rsidR="00405C33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(4 ночі проживання + 4 сніданки + 4 вечері в Польщі). Сплачується в Україні.</w:t>
      </w:r>
    </w:p>
    <w:p w:rsidR="004C0319" w:rsidRPr="00D77D80" w:rsidRDefault="003F73CC" w:rsidP="002F19C7">
      <w:pPr>
        <w:pStyle w:val="a4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трансфер за маршрутом – 80 євро</w:t>
      </w:r>
      <w:r w:rsidR="00A64D2E" w:rsidRP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.</w:t>
      </w:r>
      <w:r w:rsid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405C33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Сплачується в Україні. </w:t>
      </w:r>
      <w:r w:rsidRPr="00D77D80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Трансфер здійснює компанія «</w:t>
      </w:r>
      <w:proofErr w:type="spellStart"/>
      <w:r w:rsidRPr="00D77D80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Неотурист</w:t>
      </w:r>
      <w:proofErr w:type="spellEnd"/>
      <w:r w:rsidRPr="00D77D80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» (</w:t>
      </w:r>
      <w:hyperlink r:id="rId10" w:history="1">
        <w:r w:rsidRPr="00A64D2E">
          <w:rPr>
            <w:rStyle w:val="a5"/>
            <w:rFonts w:ascii="Times New Roman" w:eastAsia="Arial" w:hAnsi="Times New Roman" w:cs="Times New Roman"/>
            <w:sz w:val="28"/>
            <w:szCs w:val="28"/>
            <w:shd w:val="clear" w:color="auto" w:fill="FFFFFF"/>
          </w:rPr>
          <w:t>http</w:t>
        </w:r>
        <w:r w:rsidRPr="00D77D80">
          <w:rPr>
            <w:rStyle w:val="a5"/>
            <w:rFonts w:ascii="Times New Roman" w:eastAsia="Arial" w:hAnsi="Times New Roman" w:cs="Times New Roman"/>
            <w:sz w:val="28"/>
            <w:szCs w:val="28"/>
            <w:shd w:val="clear" w:color="auto" w:fill="FFFFFF"/>
            <w:lang w:val="uk-UA"/>
          </w:rPr>
          <w:t>://</w:t>
        </w:r>
        <w:r w:rsidRPr="00A64D2E">
          <w:rPr>
            <w:rStyle w:val="a5"/>
            <w:rFonts w:ascii="Times New Roman" w:eastAsia="Arial" w:hAnsi="Times New Roman" w:cs="Times New Roman"/>
            <w:sz w:val="28"/>
            <w:szCs w:val="28"/>
            <w:shd w:val="clear" w:color="auto" w:fill="FFFFFF"/>
          </w:rPr>
          <w:t>www</w:t>
        </w:r>
        <w:r w:rsidRPr="00D77D80">
          <w:rPr>
            <w:rStyle w:val="a5"/>
            <w:rFonts w:ascii="Times New Roman" w:eastAsia="Arial" w:hAnsi="Times New Roman" w:cs="Times New Roman"/>
            <w:sz w:val="28"/>
            <w:szCs w:val="28"/>
            <w:shd w:val="clear" w:color="auto" w:fill="FFFFFF"/>
            <w:lang w:val="uk-UA"/>
          </w:rPr>
          <w:t>.</w:t>
        </w:r>
        <w:r w:rsidRPr="00A64D2E">
          <w:rPr>
            <w:rStyle w:val="a5"/>
            <w:rFonts w:ascii="Times New Roman" w:eastAsia="Arial" w:hAnsi="Times New Roman" w:cs="Times New Roman"/>
            <w:sz w:val="28"/>
            <w:szCs w:val="28"/>
            <w:shd w:val="clear" w:color="auto" w:fill="FFFFFF"/>
          </w:rPr>
          <w:t>neoturist</w:t>
        </w:r>
        <w:r w:rsidRPr="00D77D80">
          <w:rPr>
            <w:rStyle w:val="a5"/>
            <w:rFonts w:ascii="Times New Roman" w:eastAsia="Arial" w:hAnsi="Times New Roman" w:cs="Times New Roman"/>
            <w:sz w:val="28"/>
            <w:szCs w:val="28"/>
            <w:shd w:val="clear" w:color="auto" w:fill="FFFFFF"/>
            <w:lang w:val="uk-UA"/>
          </w:rPr>
          <w:t>.</w:t>
        </w:r>
        <w:r w:rsidRPr="00A64D2E">
          <w:rPr>
            <w:rStyle w:val="a5"/>
            <w:rFonts w:ascii="Times New Roman" w:eastAsia="Arial" w:hAnsi="Times New Roman" w:cs="Times New Roman"/>
            <w:sz w:val="28"/>
            <w:szCs w:val="28"/>
            <w:shd w:val="clear" w:color="auto" w:fill="FFFFFF"/>
          </w:rPr>
          <w:t>com</w:t>
        </w:r>
        <w:r w:rsidRPr="00D77D80">
          <w:rPr>
            <w:rStyle w:val="a5"/>
            <w:rFonts w:ascii="Times New Roman" w:eastAsia="Arial" w:hAnsi="Times New Roman" w:cs="Times New Roman"/>
            <w:sz w:val="28"/>
            <w:szCs w:val="28"/>
            <w:shd w:val="clear" w:color="auto" w:fill="FFFFFF"/>
            <w:lang w:val="uk-UA"/>
          </w:rPr>
          <w:t>/</w:t>
        </w:r>
      </w:hyperlink>
      <w:r w:rsidRPr="00D77D80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) комфортабельним туристичним автобусом </w:t>
      </w:r>
      <w:proofErr w:type="spellStart"/>
      <w:r w:rsidRP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Neoplan</w:t>
      </w:r>
      <w:proofErr w:type="spellEnd"/>
      <w:r w:rsidRPr="00D77D80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Starliner</w:t>
      </w:r>
      <w:proofErr w:type="spellEnd"/>
      <w:r w:rsidRPr="00D77D80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r w:rsidRPr="00D77D80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516 (зручні сидіння, система «</w:t>
      </w:r>
      <w:proofErr w:type="spellStart"/>
      <w:r w:rsidRP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climat</w:t>
      </w:r>
      <w:proofErr w:type="spellEnd"/>
      <w:r w:rsidRPr="00D77D80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-</w:t>
      </w:r>
      <w:r w:rsidRP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control</w:t>
      </w:r>
      <w:r w:rsidRPr="00D77D80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», </w:t>
      </w:r>
      <w:r w:rsidRP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Wi</w:t>
      </w:r>
      <w:r w:rsidRPr="00D77D80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-</w:t>
      </w:r>
      <w:r w:rsidRP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Fi</w:t>
      </w:r>
      <w:r w:rsidRPr="00D77D80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, </w:t>
      </w:r>
      <w:r w:rsidRP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TV</w:t>
      </w:r>
      <w:r w:rsidRPr="00D77D80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, </w:t>
      </w:r>
      <w:r w:rsidRPr="00A64D2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DVD</w:t>
      </w:r>
      <w:r w:rsidRPr="00D77D80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).</w:t>
      </w:r>
    </w:p>
    <w:p w:rsidR="00E8515E" w:rsidRDefault="00F46200" w:rsidP="002F19C7">
      <w:pPr>
        <w:spacing w:after="0" w:line="240" w:lineRule="auto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pict>
          <v:shape id="_x0000_i1029" type="#_x0000_t75" style="width:236.7pt;height:157.25pt">
            <v:imagedata r:id="rId11" o:title="Neoplan-Starliner-N-516-3-SHDH-300x199"/>
          </v:shape>
        </w:pict>
      </w:r>
      <w:r w:rsidR="004C0319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pict>
          <v:shape id="_x0000_i1030" type="#_x0000_t75" style="width:232.55pt;height:154.75pt">
            <v:imagedata r:id="rId12" o:title="images"/>
          </v:shape>
        </w:pict>
      </w:r>
      <w:r w:rsidR="00E8515E" w:rsidRPr="00E8515E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D61A55" w:rsidRDefault="00D61A55" w:rsidP="007A4A5B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05C33" w:rsidRDefault="00405C33" w:rsidP="007A4A5B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Всі екскурсії містами Польщі та Німеччини будуть проведені екскурсоводом-співробітником міжнародного відділу ПДАА.</w:t>
      </w:r>
    </w:p>
    <w:p w:rsidR="00405C33" w:rsidRDefault="00405C33" w:rsidP="007E157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У вартість програми не входить:</w:t>
      </w:r>
    </w:p>
    <w:p w:rsidR="00405C33" w:rsidRPr="00405C33" w:rsidRDefault="00405C33" w:rsidP="007E157C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к</w:t>
      </w:r>
      <w:proofErr w:type="spellStart"/>
      <w:r w:rsidR="00C3639B" w:rsidRPr="00405C33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онсульський</w:t>
      </w:r>
      <w:proofErr w:type="spellEnd"/>
      <w:r w:rsidR="00C3639B" w:rsidRPr="00405C33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3639B" w:rsidRPr="00405C33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r w:rsidR="003F73CC" w:rsidRPr="00405C33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бір</w:t>
      </w:r>
      <w:proofErr w:type="spellEnd"/>
      <w:r w:rsidR="003F73CC" w:rsidRPr="00405C33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3F73CC" w:rsidRPr="00405C33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послуги</w:t>
      </w:r>
      <w:proofErr w:type="spellEnd"/>
      <w:r w:rsidR="003F73CC" w:rsidRPr="00405C33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F73CC" w:rsidRPr="00405C33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візового</w:t>
      </w:r>
      <w:proofErr w:type="spellEnd"/>
      <w:r w:rsidR="003F73CC" w:rsidRPr="00405C33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центру, </w:t>
      </w:r>
      <w:proofErr w:type="spellStart"/>
      <w:r w:rsidR="00C3639B" w:rsidRPr="00405C33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страхування</w:t>
      </w:r>
      <w:proofErr w:type="spellEnd"/>
      <w:r w:rsidR="003F73CC" w:rsidRPr="00405C33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 </w:t>
      </w:r>
      <w:proofErr w:type="spellStart"/>
      <w:r w:rsidR="003F73CC" w:rsidRPr="00405C33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інші</w:t>
      </w:r>
      <w:proofErr w:type="spellEnd"/>
      <w:r w:rsidR="003F73CC" w:rsidRPr="00405C33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F73CC" w:rsidRPr="00405C33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послуги</w:t>
      </w:r>
      <w:proofErr w:type="spellEnd"/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;</w:t>
      </w:r>
    </w:p>
    <w:p w:rsidR="007E157C" w:rsidRPr="007E157C" w:rsidRDefault="007E157C" w:rsidP="007E157C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вартість проживання та харчування у Львові;</w:t>
      </w:r>
    </w:p>
    <w:p w:rsidR="0005364C" w:rsidRPr="007E157C" w:rsidRDefault="007E157C" w:rsidP="007E157C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вартість</w:t>
      </w:r>
      <w:r w:rsidR="0030722D" w:rsidRPr="00405C33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вхідних квитків у музеї, замки, галереї та інші історичні місця під час оглядових екскурсій;</w:t>
      </w:r>
    </w:p>
    <w:p w:rsidR="007E157C" w:rsidRPr="00405C33" w:rsidRDefault="007E157C" w:rsidP="007E157C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обіди.</w:t>
      </w:r>
    </w:p>
    <w:p w:rsidR="00C3639B" w:rsidRPr="0030722D" w:rsidRDefault="0030722D" w:rsidP="007E157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Консультація за </w:t>
      </w:r>
      <w:proofErr w:type="spellStart"/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тел</w:t>
      </w:r>
      <w:proofErr w:type="spellEnd"/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.: </w:t>
      </w:r>
      <w:r w:rsidRPr="0030722D">
        <w:rPr>
          <w:rFonts w:ascii="Times New Roman" w:eastAsia="Arial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(067) 608 42 25</w:t>
      </w:r>
      <w:r>
        <w:rPr>
          <w:rFonts w:ascii="Times New Roman" w:eastAsia="Arial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; (099) 985 08 39</w:t>
      </w:r>
      <w:r w:rsidR="00391EC2">
        <w:rPr>
          <w:rFonts w:ascii="Times New Roman" w:eastAsia="Arial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91EC2">
        <w:rPr>
          <w:rFonts w:ascii="Times New Roman" w:eastAsia="Arial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Кощенко</w:t>
      </w:r>
      <w:proofErr w:type="spellEnd"/>
      <w:r w:rsidR="00391EC2">
        <w:rPr>
          <w:rFonts w:ascii="Times New Roman" w:eastAsia="Arial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Олена</w:t>
      </w:r>
    </w:p>
    <w:p w:rsidR="00C3639B" w:rsidRDefault="00C3639B" w:rsidP="007E157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3639B" w:rsidRPr="00251695" w:rsidRDefault="00C3639B" w:rsidP="00C3639B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Всі </w:t>
      </w:r>
      <w:r w:rsidRPr="00C3639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учасники, які планують взяти участь у програмі підвищення кваліфікації </w:t>
      </w:r>
      <w:proofErr w:type="spellStart"/>
      <w:r w:rsidR="00D61A55" w:rsidRPr="00D61A55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Wyższa</w:t>
      </w:r>
      <w:proofErr w:type="spellEnd"/>
      <w:r w:rsidR="00D61A55" w:rsidRPr="00D61A55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61A55" w:rsidRPr="00D61A55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Szkoła</w:t>
      </w:r>
      <w:proofErr w:type="spellEnd"/>
      <w:r w:rsidR="00D61A55" w:rsidRPr="00D61A55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61A55" w:rsidRPr="00D61A55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Handlu</w:t>
      </w:r>
      <w:proofErr w:type="spellEnd"/>
      <w:r w:rsidR="00D61A55" w:rsidRPr="00D61A55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i </w:t>
      </w:r>
      <w:proofErr w:type="spellStart"/>
      <w:r w:rsidR="00D61A55" w:rsidRPr="00D61A55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Usług</w:t>
      </w:r>
      <w:proofErr w:type="spellEnd"/>
      <w:r w:rsidR="00D61A55" w:rsidRPr="00D61A55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="00D61A55" w:rsidRPr="00D61A55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WSHiU</w:t>
      </w:r>
      <w:proofErr w:type="spellEnd"/>
      <w:r w:rsidR="00D61A55" w:rsidRPr="00D61A55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) – Академі</w:t>
      </w:r>
      <w:r w:rsidR="00D61A55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ї</w:t>
      </w:r>
      <w:r w:rsidR="00D61A55" w:rsidRPr="00D61A55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Торгівлі та Послуг в Познані</w:t>
      </w:r>
      <w:r w:rsidRPr="00D61A55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C3639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повинні надіслати заявку та скановану копію першого розвороту закордонного паспорту на електронну адресу: </w:t>
      </w:r>
      <w:hyperlink r:id="rId13" w:history="1">
        <w:r w:rsidR="00251695" w:rsidRPr="003A21CF">
          <w:rPr>
            <w:rStyle w:val="a5"/>
            <w:rFonts w:ascii="Times New Roman" w:eastAsia="Arial" w:hAnsi="Times New Roman" w:cs="Times New Roman"/>
            <w:sz w:val="28"/>
            <w:szCs w:val="28"/>
            <w:shd w:val="clear" w:color="auto" w:fill="FFFFFF"/>
          </w:rPr>
          <w:t>1-</w:t>
        </w:r>
        <w:r w:rsidR="00251695" w:rsidRPr="003A21CF">
          <w:rPr>
            <w:rStyle w:val="a5"/>
            <w:rFonts w:ascii="Times New Roman" w:eastAsia="Arial" w:hAnsi="Times New Roman" w:cs="Times New Roman"/>
            <w:sz w:val="28"/>
            <w:szCs w:val="28"/>
            <w:shd w:val="clear" w:color="auto" w:fill="FFFFFF"/>
            <w:lang w:val="en-US"/>
          </w:rPr>
          <w:t>ka</w:t>
        </w:r>
        <w:r w:rsidR="00251695" w:rsidRPr="003A21CF">
          <w:rPr>
            <w:rStyle w:val="a5"/>
            <w:rFonts w:ascii="Times New Roman" w:eastAsia="Arial" w:hAnsi="Times New Roman" w:cs="Times New Roman"/>
            <w:sz w:val="28"/>
            <w:szCs w:val="28"/>
            <w:shd w:val="clear" w:color="auto" w:fill="FFFFFF"/>
          </w:rPr>
          <w:t>@</w:t>
        </w:r>
        <w:r w:rsidR="00251695" w:rsidRPr="003A21CF">
          <w:rPr>
            <w:rStyle w:val="a5"/>
            <w:rFonts w:ascii="Times New Roman" w:eastAsia="Arial" w:hAnsi="Times New Roman" w:cs="Times New Roman"/>
            <w:sz w:val="28"/>
            <w:szCs w:val="28"/>
            <w:shd w:val="clear" w:color="auto" w:fill="FFFFFF"/>
            <w:lang w:val="en-US"/>
          </w:rPr>
          <w:t>ukr</w:t>
        </w:r>
        <w:r w:rsidR="00251695" w:rsidRPr="003A21CF">
          <w:rPr>
            <w:rStyle w:val="a5"/>
            <w:rFonts w:ascii="Times New Roman" w:eastAsia="Arial" w:hAnsi="Times New Roman" w:cs="Times New Roman"/>
            <w:sz w:val="28"/>
            <w:szCs w:val="28"/>
            <w:shd w:val="clear" w:color="auto" w:fill="FFFFFF"/>
          </w:rPr>
          <w:t>.</w:t>
        </w:r>
        <w:r w:rsidR="00251695" w:rsidRPr="003A21CF">
          <w:rPr>
            <w:rStyle w:val="a5"/>
            <w:rFonts w:ascii="Times New Roman" w:eastAsia="Arial" w:hAnsi="Times New Roman" w:cs="Times New Roman"/>
            <w:sz w:val="28"/>
            <w:szCs w:val="28"/>
            <w:shd w:val="clear" w:color="auto" w:fill="FFFFFF"/>
            <w:lang w:val="en-US"/>
          </w:rPr>
          <w:t>net</w:t>
        </w:r>
      </w:hyperlink>
      <w:r w:rsidR="00251695" w:rsidRPr="00251695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3639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 </w:t>
      </w:r>
      <w:r w:rsidR="00251695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</w:t>
      </w:r>
      <w:r w:rsidR="00F46200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25</w:t>
      </w:r>
      <w:r w:rsidR="00251695" w:rsidRPr="00251695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серпня</w:t>
      </w:r>
      <w:r w:rsidRPr="00251695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2016 р.!</w:t>
      </w:r>
    </w:p>
    <w:p w:rsidR="00C3639B" w:rsidRPr="00C3639B" w:rsidRDefault="00C3639B" w:rsidP="00C3639B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Тема листа: </w:t>
      </w:r>
      <w:r w:rsidRPr="0005364C">
        <w:rPr>
          <w:rFonts w:ascii="Times New Roman" w:eastAsia="Arial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Стажування-серпень Познань Прізвище та Ім’я учасника</w:t>
      </w:r>
    </w:p>
    <w:p w:rsidR="00C3639B" w:rsidRPr="00C3639B" w:rsidRDefault="00C3639B" w:rsidP="00C3639B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3639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Вкладені файли, які будуть відіслані на вищезазначену електронну адресу, повинні мати ОБОВ’ЯЗКОВІ НАЗВИ, а саме:</w:t>
      </w:r>
    </w:p>
    <w:p w:rsidR="00C3639B" w:rsidRPr="00C3639B" w:rsidRDefault="00C3639B" w:rsidP="00C3639B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3639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•</w:t>
      </w:r>
      <w:r w:rsidRPr="00C3639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>Заявка прізвище;</w:t>
      </w:r>
    </w:p>
    <w:p w:rsidR="00C3639B" w:rsidRDefault="00C3639B" w:rsidP="00C3639B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3639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>•</w:t>
      </w:r>
      <w:r w:rsidRPr="00C3639B"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>Паспорт прізвище.</w:t>
      </w:r>
    </w:p>
    <w:p w:rsidR="0030722D" w:rsidRDefault="0030722D" w:rsidP="00C3639B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Деталі за телефоном: </w:t>
      </w:r>
      <w:r w:rsidRPr="0030722D">
        <w:rPr>
          <w:rFonts w:ascii="Times New Roman" w:eastAsia="Arial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(095) 9000 636; (096) 291 51 21</w:t>
      </w:r>
      <w:r w:rsidR="00391EC2">
        <w:rPr>
          <w:rFonts w:ascii="Times New Roman" w:eastAsia="Arial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Яснолоб Ілона</w:t>
      </w:r>
    </w:p>
    <w:p w:rsidR="00C3639B" w:rsidRDefault="00C3639B" w:rsidP="00C363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39B" w:rsidRDefault="00C3639B" w:rsidP="00C36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39B">
        <w:rPr>
          <w:rFonts w:ascii="Times New Roman" w:hAnsi="Times New Roman" w:cs="Times New Roman"/>
          <w:sz w:val="28"/>
          <w:szCs w:val="28"/>
        </w:rPr>
        <w:t xml:space="preserve">ТЕРМІН ПОДАННЯ ЗАЯВОК – до </w:t>
      </w:r>
      <w:r w:rsidR="00F46200">
        <w:rPr>
          <w:rFonts w:ascii="Times New Roman" w:hAnsi="Times New Roman" w:cs="Times New Roman"/>
          <w:b/>
          <w:sz w:val="28"/>
          <w:szCs w:val="28"/>
          <w:lang w:val="ru-RU"/>
        </w:rPr>
        <w:t>25</w:t>
      </w:r>
      <w:r w:rsidR="002F19C7" w:rsidRPr="002F19C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2F19C7" w:rsidRPr="002F19C7">
        <w:rPr>
          <w:rFonts w:ascii="Times New Roman" w:hAnsi="Times New Roman" w:cs="Times New Roman"/>
          <w:b/>
          <w:sz w:val="28"/>
          <w:szCs w:val="28"/>
          <w:lang w:val="ru-RU"/>
        </w:rPr>
        <w:t>серпня</w:t>
      </w:r>
      <w:proofErr w:type="spellEnd"/>
      <w:r w:rsidRPr="002F19C7">
        <w:rPr>
          <w:rFonts w:ascii="Times New Roman" w:hAnsi="Times New Roman" w:cs="Times New Roman"/>
          <w:b/>
          <w:sz w:val="28"/>
          <w:szCs w:val="28"/>
        </w:rPr>
        <w:t xml:space="preserve"> 2016 р</w:t>
      </w:r>
      <w:r w:rsidRPr="00C3639B">
        <w:rPr>
          <w:rFonts w:ascii="Times New Roman" w:hAnsi="Times New Roman" w:cs="Times New Roman"/>
          <w:sz w:val="28"/>
          <w:szCs w:val="28"/>
        </w:rPr>
        <w:t>.!</w:t>
      </w:r>
    </w:p>
    <w:p w:rsidR="00C3639B" w:rsidRDefault="00C3639B" w:rsidP="00C36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1A0B" w:rsidRPr="004F54D9" w:rsidRDefault="003C1A0B" w:rsidP="003C1A0B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3C1A0B" w:rsidRPr="004F54D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876E61"/>
    <w:multiLevelType w:val="hybridMultilevel"/>
    <w:tmpl w:val="D2801536"/>
    <w:lvl w:ilvl="0" w:tplc="0DCC9E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1F31C4E"/>
    <w:multiLevelType w:val="hybridMultilevel"/>
    <w:tmpl w:val="4F7A8D08"/>
    <w:lvl w:ilvl="0" w:tplc="F01ABBDA">
      <w:start w:val="1"/>
      <w:numFmt w:val="bullet"/>
      <w:lvlText w:val="-"/>
      <w:lvlJc w:val="left"/>
      <w:pPr>
        <w:ind w:left="927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370"/>
    <w:rsid w:val="0003233E"/>
    <w:rsid w:val="0005364C"/>
    <w:rsid w:val="0006724A"/>
    <w:rsid w:val="000C64D6"/>
    <w:rsid w:val="001E1369"/>
    <w:rsid w:val="00211F25"/>
    <w:rsid w:val="00251695"/>
    <w:rsid w:val="002D221C"/>
    <w:rsid w:val="002F19C7"/>
    <w:rsid w:val="0030722D"/>
    <w:rsid w:val="00315B1D"/>
    <w:rsid w:val="00391EC2"/>
    <w:rsid w:val="003C1A0B"/>
    <w:rsid w:val="003F73CC"/>
    <w:rsid w:val="00405C33"/>
    <w:rsid w:val="00426370"/>
    <w:rsid w:val="004673BB"/>
    <w:rsid w:val="004C0319"/>
    <w:rsid w:val="004D36F5"/>
    <w:rsid w:val="004F54D9"/>
    <w:rsid w:val="005049E4"/>
    <w:rsid w:val="005818EB"/>
    <w:rsid w:val="005B55A4"/>
    <w:rsid w:val="00611930"/>
    <w:rsid w:val="006C3A82"/>
    <w:rsid w:val="007A4A5B"/>
    <w:rsid w:val="007E157C"/>
    <w:rsid w:val="008B02EB"/>
    <w:rsid w:val="008E3736"/>
    <w:rsid w:val="008F7B75"/>
    <w:rsid w:val="009520B8"/>
    <w:rsid w:val="009D7947"/>
    <w:rsid w:val="00A23A6A"/>
    <w:rsid w:val="00A64D2E"/>
    <w:rsid w:val="00B242AC"/>
    <w:rsid w:val="00B778AD"/>
    <w:rsid w:val="00C3639B"/>
    <w:rsid w:val="00CB5F04"/>
    <w:rsid w:val="00D61A55"/>
    <w:rsid w:val="00D77D80"/>
    <w:rsid w:val="00E133BB"/>
    <w:rsid w:val="00E217FD"/>
    <w:rsid w:val="00E70B32"/>
    <w:rsid w:val="00E8515E"/>
    <w:rsid w:val="00F46200"/>
    <w:rsid w:val="00FB3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ACF34D-1FB5-49FF-88DC-E53A17D92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7A4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Normal (Web)"/>
    <w:basedOn w:val="a"/>
    <w:uiPriority w:val="99"/>
    <w:unhideWhenUsed/>
    <w:rsid w:val="007A4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fmc5">
    <w:name w:val="xfmc5"/>
    <w:basedOn w:val="a"/>
    <w:rsid w:val="007A4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7A4A5B"/>
    <w:pPr>
      <w:ind w:left="720"/>
      <w:contextualSpacing/>
    </w:pPr>
    <w:rPr>
      <w:lang w:val="ru-RU"/>
    </w:rPr>
  </w:style>
  <w:style w:type="character" w:styleId="a5">
    <w:name w:val="Hyperlink"/>
    <w:rsid w:val="003C1A0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F5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54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66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1-ka@ukr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neoturist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4136</Words>
  <Characters>2358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1-ка</dc:creator>
  <cp:lastModifiedBy>1-ка</cp:lastModifiedBy>
  <cp:revision>16</cp:revision>
  <cp:lastPrinted>2016-07-05T11:26:00Z</cp:lastPrinted>
  <dcterms:created xsi:type="dcterms:W3CDTF">2016-07-05T11:16:00Z</dcterms:created>
  <dcterms:modified xsi:type="dcterms:W3CDTF">2016-08-20T08:35:00Z</dcterms:modified>
</cp:coreProperties>
</file>